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52A" w:rsidRPr="00C67CC1" w:rsidRDefault="00B7052A" w:rsidP="00BD5875">
      <w:pPr>
        <w:tabs>
          <w:tab w:val="left" w:pos="993"/>
          <w:tab w:val="left" w:pos="9720"/>
        </w:tabs>
        <w:jc w:val="center"/>
        <w:rPr>
          <w:b/>
        </w:rPr>
      </w:pPr>
      <w:r w:rsidRPr="00C67CC1">
        <w:rPr>
          <w:b/>
        </w:rPr>
        <w:t>СООБЩЕНИЕ</w:t>
      </w:r>
    </w:p>
    <w:p w:rsidR="00675E81" w:rsidRPr="00C67CC1" w:rsidRDefault="00CC7FCD" w:rsidP="00BD5875">
      <w:pPr>
        <w:shd w:val="clear" w:color="auto" w:fill="FFFFFF"/>
        <w:tabs>
          <w:tab w:val="left" w:pos="993"/>
          <w:tab w:val="left" w:leader="underscore" w:pos="8789"/>
        </w:tabs>
        <w:jc w:val="center"/>
        <w:rPr>
          <w:bCs/>
        </w:rPr>
      </w:pPr>
      <w:r w:rsidRPr="00C67CC1">
        <w:rPr>
          <w:bCs/>
        </w:rPr>
        <w:t>Акционерного общества «</w:t>
      </w:r>
      <w:proofErr w:type="spellStart"/>
      <w:r w:rsidR="00254084" w:rsidRPr="00C67CC1">
        <w:rPr>
          <w:bCs/>
        </w:rPr>
        <w:t>Ипатоворайгаз</w:t>
      </w:r>
      <w:proofErr w:type="spellEnd"/>
      <w:r w:rsidRPr="00C67CC1">
        <w:rPr>
          <w:bCs/>
        </w:rPr>
        <w:t>»</w:t>
      </w:r>
      <w:r w:rsidR="00D7115B" w:rsidRPr="00C67CC1">
        <w:rPr>
          <w:bCs/>
        </w:rPr>
        <w:t xml:space="preserve"> </w:t>
      </w:r>
    </w:p>
    <w:p w:rsidR="00B7052A" w:rsidRPr="00C67CC1" w:rsidRDefault="001710D1" w:rsidP="00BD5875">
      <w:pPr>
        <w:shd w:val="clear" w:color="auto" w:fill="FFFFFF"/>
        <w:tabs>
          <w:tab w:val="left" w:pos="993"/>
          <w:tab w:val="left" w:leader="underscore" w:pos="8789"/>
        </w:tabs>
        <w:jc w:val="center"/>
        <w:rPr>
          <w:bCs/>
          <w:color w:val="000000" w:themeColor="text1"/>
        </w:rPr>
      </w:pPr>
      <w:r w:rsidRPr="00C67CC1">
        <w:rPr>
          <w:bCs/>
          <w:color w:val="000000" w:themeColor="text1"/>
        </w:rPr>
        <w:t>(</w:t>
      </w:r>
      <w:r w:rsidR="00B7052A" w:rsidRPr="00C67CC1">
        <w:rPr>
          <w:bCs/>
          <w:color w:val="000000" w:themeColor="text1"/>
        </w:rPr>
        <w:t>АО</w:t>
      </w:r>
      <w:r w:rsidR="009E3D7E" w:rsidRPr="00C67CC1">
        <w:rPr>
          <w:bCs/>
          <w:color w:val="000000" w:themeColor="text1"/>
        </w:rPr>
        <w:t> </w:t>
      </w:r>
      <w:r w:rsidR="00B7052A" w:rsidRPr="00C67CC1">
        <w:rPr>
          <w:bCs/>
          <w:color w:val="000000" w:themeColor="text1"/>
          <w:spacing w:val="-7"/>
        </w:rPr>
        <w:t>«</w:t>
      </w:r>
      <w:r w:rsidR="00254084" w:rsidRPr="00C67CC1">
        <w:rPr>
          <w:bCs/>
          <w:color w:val="000000" w:themeColor="text1"/>
          <w:spacing w:val="-7"/>
        </w:rPr>
        <w:t>Ипатоворайгаз</w:t>
      </w:r>
      <w:r w:rsidR="009E3D7E" w:rsidRPr="00C67CC1">
        <w:rPr>
          <w:bCs/>
          <w:color w:val="000000" w:themeColor="text1"/>
          <w:spacing w:val="-7"/>
        </w:rPr>
        <w:t>»)</w:t>
      </w:r>
    </w:p>
    <w:p w:rsidR="00B7052A" w:rsidRPr="00C67CC1" w:rsidRDefault="00B7052A" w:rsidP="00BD5875">
      <w:pPr>
        <w:tabs>
          <w:tab w:val="left" w:pos="993"/>
        </w:tabs>
        <w:jc w:val="center"/>
        <w:rPr>
          <w:color w:val="000000" w:themeColor="text1"/>
        </w:rPr>
      </w:pPr>
      <w:r w:rsidRPr="00C67CC1">
        <w:rPr>
          <w:color w:val="000000" w:themeColor="text1"/>
        </w:rPr>
        <w:t xml:space="preserve">Место нахождения Общества: </w:t>
      </w:r>
      <w:r w:rsidR="00254084" w:rsidRPr="00C67CC1">
        <w:rPr>
          <w:iCs/>
          <w:color w:val="000000" w:themeColor="text1"/>
          <w:spacing w:val="-1"/>
        </w:rPr>
        <w:t>356631,</w:t>
      </w:r>
      <w:r w:rsidR="00BD5875">
        <w:rPr>
          <w:iCs/>
          <w:color w:val="000000" w:themeColor="text1"/>
          <w:spacing w:val="-1"/>
        </w:rPr>
        <w:t xml:space="preserve"> Россия, </w:t>
      </w:r>
      <w:r w:rsidR="00254084" w:rsidRPr="00C67CC1">
        <w:rPr>
          <w:iCs/>
          <w:color w:val="000000" w:themeColor="text1"/>
          <w:spacing w:val="-1"/>
        </w:rPr>
        <w:t>г. Ипатово</w:t>
      </w:r>
      <w:r w:rsidR="00BD5875">
        <w:rPr>
          <w:iCs/>
          <w:color w:val="000000" w:themeColor="text1"/>
          <w:spacing w:val="-1"/>
        </w:rPr>
        <w:t xml:space="preserve"> </w:t>
      </w:r>
      <w:proofErr w:type="spellStart"/>
      <w:r w:rsidR="00BD5875">
        <w:rPr>
          <w:iCs/>
          <w:color w:val="000000" w:themeColor="text1"/>
          <w:spacing w:val="-1"/>
        </w:rPr>
        <w:t>Ипатовского</w:t>
      </w:r>
      <w:proofErr w:type="spellEnd"/>
      <w:r w:rsidR="00BD5875">
        <w:rPr>
          <w:iCs/>
          <w:color w:val="000000" w:themeColor="text1"/>
          <w:spacing w:val="-1"/>
        </w:rPr>
        <w:t xml:space="preserve"> района Ставропольского края</w:t>
      </w:r>
      <w:r w:rsidR="00254084" w:rsidRPr="00C67CC1">
        <w:rPr>
          <w:iCs/>
          <w:color w:val="000000" w:themeColor="text1"/>
          <w:spacing w:val="-1"/>
        </w:rPr>
        <w:t xml:space="preserve">, ул. Заречная, </w:t>
      </w:r>
      <w:r w:rsidR="00BD5875">
        <w:rPr>
          <w:iCs/>
          <w:color w:val="000000" w:themeColor="text1"/>
          <w:spacing w:val="-1"/>
        </w:rPr>
        <w:t xml:space="preserve">дом № </w:t>
      </w:r>
      <w:bookmarkStart w:id="0" w:name="_GoBack"/>
      <w:bookmarkEnd w:id="0"/>
      <w:r w:rsidR="00254084" w:rsidRPr="00C67CC1">
        <w:rPr>
          <w:iCs/>
          <w:color w:val="000000" w:themeColor="text1"/>
          <w:spacing w:val="-1"/>
        </w:rPr>
        <w:t>23.</w:t>
      </w:r>
    </w:p>
    <w:p w:rsidR="00B7052A" w:rsidRPr="00C67CC1" w:rsidRDefault="00B7052A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color w:val="000000"/>
          <w:w w:val="101"/>
        </w:rPr>
      </w:pPr>
    </w:p>
    <w:p w:rsidR="00B7052A" w:rsidRPr="00C67CC1" w:rsidRDefault="00B7052A" w:rsidP="0021333B">
      <w:pPr>
        <w:pStyle w:val="1"/>
        <w:tabs>
          <w:tab w:val="left" w:pos="993"/>
          <w:tab w:val="left" w:pos="9720"/>
        </w:tabs>
        <w:spacing w:after="60"/>
        <w:ind w:firstLine="709"/>
        <w:rPr>
          <w:bCs w:val="0"/>
          <w:spacing w:val="0"/>
          <w:w w:val="101"/>
          <w:sz w:val="24"/>
          <w:szCs w:val="24"/>
        </w:rPr>
      </w:pPr>
      <w:r w:rsidRPr="00C67CC1">
        <w:rPr>
          <w:bCs w:val="0"/>
          <w:spacing w:val="0"/>
          <w:w w:val="101"/>
          <w:sz w:val="24"/>
          <w:szCs w:val="24"/>
        </w:rPr>
        <w:t>УВАЖАЕМЫЙ АКЦИОНЕР!</w:t>
      </w:r>
    </w:p>
    <w:p w:rsidR="00C67CC1" w:rsidRPr="00C67CC1" w:rsidRDefault="00D046E3" w:rsidP="00C67CC1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/>
          <w:w w:val="101"/>
        </w:rPr>
      </w:pPr>
      <w:r w:rsidRPr="00C67CC1">
        <w:rPr>
          <w:w w:val="101"/>
        </w:rPr>
        <w:t xml:space="preserve">Совет директоров </w:t>
      </w:r>
      <w:r w:rsidRPr="00C67CC1">
        <w:rPr>
          <w:bCs/>
          <w:iCs/>
        </w:rPr>
        <w:t>Акционерного общества «Ипатоворайгаз»</w:t>
      </w:r>
      <w:r w:rsidRPr="00C67CC1">
        <w:rPr>
          <w:iCs/>
        </w:rPr>
        <w:t xml:space="preserve"> </w:t>
      </w:r>
      <w:r w:rsidR="00C67CC1" w:rsidRPr="00C67CC1">
        <w:rPr>
          <w:iCs/>
        </w:rPr>
        <w:t xml:space="preserve">(далее – Общество) </w:t>
      </w:r>
      <w:r w:rsidR="00C67CC1" w:rsidRPr="00C67CC1">
        <w:rPr>
          <w:w w:val="101"/>
        </w:rPr>
        <w:t xml:space="preserve">уведомляет Вас о дате, до которой от акционеров будут приниматься предложения о внесении вопросов в повестку дня годового общего собрания акционеров и предложения о выдвижении кандидатов для избрания в Совет директоров, ревизионную комиссию, счетную комиссию Общества – </w:t>
      </w:r>
      <w:r w:rsidR="00BD5875">
        <w:rPr>
          <w:b/>
          <w:w w:val="101"/>
        </w:rPr>
        <w:t>23</w:t>
      </w:r>
      <w:r w:rsidR="00C67CC1" w:rsidRPr="00C67CC1">
        <w:rPr>
          <w:b/>
          <w:w w:val="101"/>
        </w:rPr>
        <w:t>.05.2022.</w:t>
      </w:r>
    </w:p>
    <w:p w:rsidR="00C67CC1" w:rsidRPr="00C67CC1" w:rsidRDefault="00C67CC1" w:rsidP="00C67CC1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Cs/>
          <w:w w:val="101"/>
        </w:rPr>
      </w:pPr>
      <w:bookmarkStart w:id="1" w:name="Par0"/>
      <w:bookmarkEnd w:id="1"/>
      <w:r w:rsidRPr="00C67CC1">
        <w:rPr>
          <w:bCs/>
          <w:w w:val="101"/>
        </w:rPr>
        <w:t>Акционеры, являющиеся в совокупности владельцами не менее чем 2 процентов голосующих акций общества, вправе вносить указанные предложения в дополнение к таким предложениям, ранее поступившим в общество, а акционеры, от которых указанные предложения поступили ранее, вправе вносить новые предложения взамен поступивших.</w:t>
      </w:r>
    </w:p>
    <w:p w:rsidR="00C67CC1" w:rsidRPr="00C67CC1" w:rsidRDefault="00C67CC1" w:rsidP="00C67CC1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Cs/>
          <w:w w:val="101"/>
        </w:rPr>
      </w:pPr>
      <w:r w:rsidRPr="00C67CC1">
        <w:rPr>
          <w:bCs/>
          <w:w w:val="101"/>
        </w:rPr>
        <w:t>В случае внесения акционерами новых предложений, ранее поступившие от них предложения считаются отозванными.</w:t>
      </w:r>
    </w:p>
    <w:p w:rsidR="00D046E3" w:rsidRPr="00C67CC1" w:rsidRDefault="00C67CC1" w:rsidP="00C67CC1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/>
          <w:bCs/>
          <w:iCs/>
        </w:rPr>
      </w:pPr>
      <w:r w:rsidRPr="00C67CC1">
        <w:t xml:space="preserve">Почтовый адрес, по которому могут направляться указанные предложения – </w:t>
      </w:r>
      <w:proofErr w:type="gramStart"/>
      <w:r w:rsidR="00D046E3" w:rsidRPr="00C67CC1">
        <w:rPr>
          <w:b/>
          <w:bCs/>
          <w:iCs/>
        </w:rPr>
        <w:t xml:space="preserve">356631, </w:t>
      </w:r>
      <w:r w:rsidRPr="00C67CC1">
        <w:rPr>
          <w:b/>
          <w:bCs/>
          <w:iCs/>
        </w:rPr>
        <w:t xml:space="preserve">  </w:t>
      </w:r>
      <w:proofErr w:type="gramEnd"/>
      <w:r w:rsidRPr="00C67CC1">
        <w:rPr>
          <w:b/>
          <w:bCs/>
          <w:iCs/>
        </w:rPr>
        <w:t xml:space="preserve">                 </w:t>
      </w:r>
      <w:r w:rsidR="00D046E3" w:rsidRPr="00C67CC1">
        <w:rPr>
          <w:b/>
          <w:bCs/>
          <w:iCs/>
        </w:rPr>
        <w:t>г. Ипатово, ул. Заречная, 23, АО «Ипатоворайгаз».</w:t>
      </w:r>
    </w:p>
    <w:p w:rsidR="00C67CC1" w:rsidRPr="00C67CC1" w:rsidRDefault="00C67CC1" w:rsidP="0021333B">
      <w:pPr>
        <w:shd w:val="clear" w:color="auto" w:fill="FFFFFF"/>
        <w:tabs>
          <w:tab w:val="left" w:pos="567"/>
        </w:tabs>
        <w:jc w:val="right"/>
        <w:rPr>
          <w:b/>
          <w:bCs/>
          <w:iCs/>
          <w:spacing w:val="-7"/>
        </w:rPr>
      </w:pPr>
    </w:p>
    <w:p w:rsidR="00C67CC1" w:rsidRPr="00C67CC1" w:rsidRDefault="00C67CC1" w:rsidP="0021333B">
      <w:pPr>
        <w:shd w:val="clear" w:color="auto" w:fill="FFFFFF"/>
        <w:tabs>
          <w:tab w:val="left" w:pos="567"/>
        </w:tabs>
        <w:jc w:val="right"/>
        <w:rPr>
          <w:b/>
          <w:bCs/>
          <w:iCs/>
          <w:spacing w:val="-7"/>
        </w:rPr>
      </w:pPr>
    </w:p>
    <w:p w:rsidR="00B7052A" w:rsidRPr="00C67CC1" w:rsidRDefault="003F01D4" w:rsidP="0021333B">
      <w:pPr>
        <w:shd w:val="clear" w:color="auto" w:fill="FFFFFF"/>
        <w:tabs>
          <w:tab w:val="left" w:pos="567"/>
        </w:tabs>
        <w:jc w:val="right"/>
        <w:rPr>
          <w:i/>
          <w:spacing w:val="-2"/>
          <w:w w:val="101"/>
        </w:rPr>
      </w:pPr>
      <w:r w:rsidRPr="00C67CC1">
        <w:rPr>
          <w:b/>
          <w:bCs/>
          <w:iCs/>
          <w:spacing w:val="-7"/>
        </w:rPr>
        <w:t>Совет директоров</w:t>
      </w:r>
      <w:r w:rsidRPr="00C67CC1">
        <w:rPr>
          <w:b/>
          <w:iCs/>
        </w:rPr>
        <w:t xml:space="preserve"> </w:t>
      </w:r>
      <w:r w:rsidRPr="00C67CC1">
        <w:rPr>
          <w:b/>
          <w:bCs/>
          <w:iCs/>
        </w:rPr>
        <w:t xml:space="preserve">АО </w:t>
      </w:r>
      <w:r w:rsidRPr="00C67CC1">
        <w:rPr>
          <w:b/>
          <w:bCs/>
          <w:iCs/>
          <w:spacing w:val="-7"/>
        </w:rPr>
        <w:t>«</w:t>
      </w:r>
      <w:r w:rsidR="00254084" w:rsidRPr="00C67CC1">
        <w:rPr>
          <w:b/>
          <w:bCs/>
          <w:iCs/>
          <w:spacing w:val="-7"/>
        </w:rPr>
        <w:t>Ипатоворайгаз</w:t>
      </w:r>
      <w:r w:rsidRPr="00C67CC1">
        <w:rPr>
          <w:b/>
          <w:bCs/>
          <w:iCs/>
        </w:rPr>
        <w:t>»</w:t>
      </w:r>
    </w:p>
    <w:sectPr w:rsidR="00B7052A" w:rsidRPr="00C67CC1" w:rsidSect="006C780C">
      <w:pgSz w:w="11909" w:h="16834"/>
      <w:pgMar w:top="426" w:right="710" w:bottom="567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A7A7B"/>
    <w:multiLevelType w:val="hybridMultilevel"/>
    <w:tmpl w:val="3B52358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77065F2"/>
    <w:multiLevelType w:val="hybridMultilevel"/>
    <w:tmpl w:val="5DE21648"/>
    <w:lvl w:ilvl="0" w:tplc="724AE7FC">
      <w:numFmt w:val="bullet"/>
      <w:lvlText w:val="-"/>
      <w:lvlJc w:val="left"/>
      <w:pPr>
        <w:tabs>
          <w:tab w:val="num" w:pos="2062"/>
        </w:tabs>
        <w:ind w:left="2062" w:hanging="360"/>
      </w:pPr>
      <w:rPr>
        <w:rFonts w:ascii="Times New Roman CYR" w:eastAsia="Times New Roman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93001B"/>
    <w:multiLevelType w:val="hybridMultilevel"/>
    <w:tmpl w:val="6FDE0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596542"/>
    <w:multiLevelType w:val="hybridMultilevel"/>
    <w:tmpl w:val="CF36E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F079E"/>
    <w:multiLevelType w:val="hybridMultilevel"/>
    <w:tmpl w:val="22A438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641496F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2EFA6EE4"/>
    <w:multiLevelType w:val="hybridMultilevel"/>
    <w:tmpl w:val="B776A072"/>
    <w:lvl w:ilvl="0" w:tplc="43C435A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FCA3730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93D46E5"/>
    <w:multiLevelType w:val="hybridMultilevel"/>
    <w:tmpl w:val="BEF2DC44"/>
    <w:lvl w:ilvl="0" w:tplc="B4D251D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61251EFA"/>
    <w:multiLevelType w:val="multilevel"/>
    <w:tmpl w:val="6A361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72D11937"/>
    <w:multiLevelType w:val="hybridMultilevel"/>
    <w:tmpl w:val="6A98B3C8"/>
    <w:lvl w:ilvl="0" w:tplc="E45640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1"/>
  </w:num>
  <w:num w:numId="5">
    <w:abstractNumId w:val="7"/>
  </w:num>
  <w:num w:numId="6">
    <w:abstractNumId w:val="6"/>
  </w:num>
  <w:num w:numId="7">
    <w:abstractNumId w:val="5"/>
  </w:num>
  <w:num w:numId="8">
    <w:abstractNumId w:val="10"/>
  </w:num>
  <w:num w:numId="9">
    <w:abstractNumId w:val="0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E45"/>
    <w:rsid w:val="00017BB4"/>
    <w:rsid w:val="00061484"/>
    <w:rsid w:val="0008494B"/>
    <w:rsid w:val="000857E9"/>
    <w:rsid w:val="0008728C"/>
    <w:rsid w:val="00091E2E"/>
    <w:rsid w:val="000B176B"/>
    <w:rsid w:val="000E2CDB"/>
    <w:rsid w:val="0010044B"/>
    <w:rsid w:val="00112A5A"/>
    <w:rsid w:val="00126A60"/>
    <w:rsid w:val="00130A96"/>
    <w:rsid w:val="001710D1"/>
    <w:rsid w:val="001D1BDA"/>
    <w:rsid w:val="001E54E0"/>
    <w:rsid w:val="001F3A6F"/>
    <w:rsid w:val="001F46E9"/>
    <w:rsid w:val="0020105A"/>
    <w:rsid w:val="0021333B"/>
    <w:rsid w:val="00221991"/>
    <w:rsid w:val="00222B41"/>
    <w:rsid w:val="00241F45"/>
    <w:rsid w:val="00254084"/>
    <w:rsid w:val="00262635"/>
    <w:rsid w:val="00264603"/>
    <w:rsid w:val="00267758"/>
    <w:rsid w:val="00276A6B"/>
    <w:rsid w:val="00281059"/>
    <w:rsid w:val="002D18EB"/>
    <w:rsid w:val="002D7BC4"/>
    <w:rsid w:val="00322CE8"/>
    <w:rsid w:val="003959D7"/>
    <w:rsid w:val="003C2CB6"/>
    <w:rsid w:val="003C4D34"/>
    <w:rsid w:val="003D5FA3"/>
    <w:rsid w:val="003D7AD4"/>
    <w:rsid w:val="003F01D4"/>
    <w:rsid w:val="003F542F"/>
    <w:rsid w:val="0040190C"/>
    <w:rsid w:val="00432FCB"/>
    <w:rsid w:val="00444328"/>
    <w:rsid w:val="004979D7"/>
    <w:rsid w:val="004C1DFE"/>
    <w:rsid w:val="004E2C98"/>
    <w:rsid w:val="005174D3"/>
    <w:rsid w:val="0052531B"/>
    <w:rsid w:val="00527FB8"/>
    <w:rsid w:val="00533735"/>
    <w:rsid w:val="00570AD8"/>
    <w:rsid w:val="005722AC"/>
    <w:rsid w:val="005D5D64"/>
    <w:rsid w:val="005F055D"/>
    <w:rsid w:val="005F665F"/>
    <w:rsid w:val="006160B0"/>
    <w:rsid w:val="00624A37"/>
    <w:rsid w:val="00634119"/>
    <w:rsid w:val="006370A7"/>
    <w:rsid w:val="0064334A"/>
    <w:rsid w:val="00644386"/>
    <w:rsid w:val="00665011"/>
    <w:rsid w:val="00674D1C"/>
    <w:rsid w:val="00675E81"/>
    <w:rsid w:val="0068422A"/>
    <w:rsid w:val="006C68E8"/>
    <w:rsid w:val="006C780C"/>
    <w:rsid w:val="006E7443"/>
    <w:rsid w:val="006F54D4"/>
    <w:rsid w:val="00703286"/>
    <w:rsid w:val="00712449"/>
    <w:rsid w:val="007427FD"/>
    <w:rsid w:val="00772F92"/>
    <w:rsid w:val="0078648C"/>
    <w:rsid w:val="007A5828"/>
    <w:rsid w:val="007E22A9"/>
    <w:rsid w:val="00812FBC"/>
    <w:rsid w:val="00817840"/>
    <w:rsid w:val="00823E45"/>
    <w:rsid w:val="008259F4"/>
    <w:rsid w:val="00891009"/>
    <w:rsid w:val="008A788A"/>
    <w:rsid w:val="008B6F4E"/>
    <w:rsid w:val="008D3247"/>
    <w:rsid w:val="00906718"/>
    <w:rsid w:val="009360E9"/>
    <w:rsid w:val="00944368"/>
    <w:rsid w:val="00975658"/>
    <w:rsid w:val="009D7A4C"/>
    <w:rsid w:val="009E3D7E"/>
    <w:rsid w:val="00A25163"/>
    <w:rsid w:val="00A32DFA"/>
    <w:rsid w:val="00A61373"/>
    <w:rsid w:val="00AF2148"/>
    <w:rsid w:val="00AF7659"/>
    <w:rsid w:val="00B51313"/>
    <w:rsid w:val="00B54E88"/>
    <w:rsid w:val="00B5527A"/>
    <w:rsid w:val="00B60A35"/>
    <w:rsid w:val="00B62159"/>
    <w:rsid w:val="00B7052A"/>
    <w:rsid w:val="00B75C80"/>
    <w:rsid w:val="00B93570"/>
    <w:rsid w:val="00BB29AB"/>
    <w:rsid w:val="00BC596D"/>
    <w:rsid w:val="00BD2DAB"/>
    <w:rsid w:val="00BD5875"/>
    <w:rsid w:val="00BD7A99"/>
    <w:rsid w:val="00C160A2"/>
    <w:rsid w:val="00C67CC1"/>
    <w:rsid w:val="00C836EE"/>
    <w:rsid w:val="00CA4A29"/>
    <w:rsid w:val="00CC7FCD"/>
    <w:rsid w:val="00CD66ED"/>
    <w:rsid w:val="00CF6A09"/>
    <w:rsid w:val="00D046E3"/>
    <w:rsid w:val="00D26288"/>
    <w:rsid w:val="00D7115B"/>
    <w:rsid w:val="00DB27FD"/>
    <w:rsid w:val="00DB7FD9"/>
    <w:rsid w:val="00DC572A"/>
    <w:rsid w:val="00DC63D5"/>
    <w:rsid w:val="00DD7276"/>
    <w:rsid w:val="00DF73C8"/>
    <w:rsid w:val="00E20A69"/>
    <w:rsid w:val="00E40646"/>
    <w:rsid w:val="00E460AF"/>
    <w:rsid w:val="00E47E92"/>
    <w:rsid w:val="00E5412D"/>
    <w:rsid w:val="00E70994"/>
    <w:rsid w:val="00E96056"/>
    <w:rsid w:val="00E97C21"/>
    <w:rsid w:val="00ED4909"/>
    <w:rsid w:val="00EE66AC"/>
    <w:rsid w:val="00F01853"/>
    <w:rsid w:val="00F0256A"/>
    <w:rsid w:val="00F040C8"/>
    <w:rsid w:val="00F04E80"/>
    <w:rsid w:val="00F22543"/>
    <w:rsid w:val="00F87B51"/>
    <w:rsid w:val="00F917B4"/>
    <w:rsid w:val="00F91F05"/>
    <w:rsid w:val="00FB33BF"/>
    <w:rsid w:val="00FC475D"/>
    <w:rsid w:val="00FD3B5E"/>
    <w:rsid w:val="00FE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482D3C4-86FC-4989-AB80-24198A7A1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E4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23E45"/>
    <w:pPr>
      <w:keepNext/>
      <w:shd w:val="clear" w:color="auto" w:fill="FFFFFF"/>
      <w:jc w:val="center"/>
      <w:outlineLvl w:val="0"/>
    </w:pPr>
    <w:rPr>
      <w:b/>
      <w:bCs/>
      <w:color w:val="000000"/>
      <w:spacing w:val="-6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823E45"/>
    <w:pPr>
      <w:keepNext/>
      <w:tabs>
        <w:tab w:val="left" w:pos="9900"/>
      </w:tabs>
      <w:autoSpaceDE w:val="0"/>
      <w:autoSpaceDN w:val="0"/>
      <w:adjustRightInd w:val="0"/>
      <w:spacing w:before="60"/>
      <w:jc w:val="both"/>
      <w:outlineLvl w:val="2"/>
    </w:pPr>
    <w:rPr>
      <w:i/>
      <w:iCs/>
      <w:noProof/>
      <w:sz w:val="2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3E45"/>
    <w:rPr>
      <w:rFonts w:ascii="Times New Roman" w:hAnsi="Times New Roman" w:cs="Times New Roman"/>
      <w:b/>
      <w:bCs/>
      <w:color w:val="000000"/>
      <w:spacing w:val="-6"/>
      <w:shd w:val="clear" w:color="auto" w:fill="FFFFFF"/>
      <w:lang w:eastAsia="ru-RU"/>
    </w:rPr>
  </w:style>
  <w:style w:type="character" w:customStyle="1" w:styleId="30">
    <w:name w:val="Заголовок 3 Знак"/>
    <w:link w:val="3"/>
    <w:uiPriority w:val="99"/>
    <w:locked/>
    <w:rsid w:val="00823E45"/>
    <w:rPr>
      <w:rFonts w:ascii="Times New Roman" w:hAnsi="Times New Roman" w:cs="Times New Roman"/>
      <w:i/>
      <w:iCs/>
      <w:noProof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823E45"/>
    <w:pPr>
      <w:shd w:val="clear" w:color="auto" w:fill="FFFFFF"/>
      <w:tabs>
        <w:tab w:val="left" w:pos="9900"/>
        <w:tab w:val="left" w:pos="10440"/>
      </w:tabs>
      <w:ind w:firstLine="360"/>
      <w:jc w:val="both"/>
    </w:pPr>
    <w:rPr>
      <w:color w:val="000000"/>
      <w:sz w:val="20"/>
      <w:szCs w:val="22"/>
    </w:rPr>
  </w:style>
  <w:style w:type="character" w:customStyle="1" w:styleId="32">
    <w:name w:val="Основной текст с отступом 3 Знак"/>
    <w:link w:val="31"/>
    <w:uiPriority w:val="99"/>
    <w:locked/>
    <w:rsid w:val="00823E45"/>
    <w:rPr>
      <w:rFonts w:ascii="Times New Roman" w:hAnsi="Times New Roman" w:cs="Times New Roman"/>
      <w:color w:val="000000"/>
      <w:sz w:val="20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823E45"/>
    <w:pPr>
      <w:shd w:val="clear" w:color="auto" w:fill="FFFFFF"/>
      <w:tabs>
        <w:tab w:val="left" w:pos="9720"/>
      </w:tabs>
      <w:jc w:val="both"/>
    </w:pPr>
    <w:rPr>
      <w:i/>
      <w:iCs/>
      <w:color w:val="000000"/>
      <w:sz w:val="20"/>
      <w:szCs w:val="22"/>
    </w:rPr>
  </w:style>
  <w:style w:type="character" w:customStyle="1" w:styleId="a4">
    <w:name w:val="Основной текст Знак"/>
    <w:link w:val="a3"/>
    <w:uiPriority w:val="99"/>
    <w:locked/>
    <w:rsid w:val="00823E45"/>
    <w:rPr>
      <w:rFonts w:ascii="Times New Roman" w:hAnsi="Times New Roman" w:cs="Times New Roman"/>
      <w:i/>
      <w:iCs/>
      <w:color w:val="000000"/>
      <w:sz w:val="20"/>
      <w:shd w:val="clear" w:color="auto" w:fill="FFFFFF"/>
      <w:lang w:eastAsia="ru-RU"/>
    </w:rPr>
  </w:style>
  <w:style w:type="paragraph" w:styleId="33">
    <w:name w:val="Body Text 3"/>
    <w:basedOn w:val="a"/>
    <w:link w:val="34"/>
    <w:uiPriority w:val="99"/>
    <w:rsid w:val="00823E45"/>
    <w:pPr>
      <w:shd w:val="clear" w:color="auto" w:fill="FFFFFF"/>
      <w:tabs>
        <w:tab w:val="left" w:pos="9900"/>
      </w:tabs>
      <w:spacing w:before="60"/>
      <w:jc w:val="center"/>
    </w:pPr>
    <w:rPr>
      <w:caps/>
      <w:color w:val="000000"/>
      <w:w w:val="101"/>
      <w:sz w:val="20"/>
      <w:szCs w:val="22"/>
      <w:u w:val="single"/>
    </w:rPr>
  </w:style>
  <w:style w:type="character" w:customStyle="1" w:styleId="34">
    <w:name w:val="Основной текст 3 Знак"/>
    <w:link w:val="33"/>
    <w:uiPriority w:val="99"/>
    <w:locked/>
    <w:rsid w:val="00823E45"/>
    <w:rPr>
      <w:rFonts w:ascii="Times New Roman" w:hAnsi="Times New Roman" w:cs="Times New Roman"/>
      <w:caps/>
      <w:color w:val="000000"/>
      <w:w w:val="101"/>
      <w:sz w:val="20"/>
      <w:u w:val="single"/>
      <w:shd w:val="clear" w:color="auto" w:fill="FFFFFF"/>
      <w:lang w:eastAsia="ru-RU"/>
    </w:rPr>
  </w:style>
  <w:style w:type="character" w:customStyle="1" w:styleId="5">
    <w:name w:val="Основной текст (5)_"/>
    <w:link w:val="50"/>
    <w:uiPriority w:val="99"/>
    <w:locked/>
    <w:rsid w:val="009360E9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360E9"/>
    <w:pPr>
      <w:shd w:val="clear" w:color="auto" w:fill="FFFFFF"/>
      <w:spacing w:before="840" w:line="240" w:lineRule="atLeast"/>
    </w:pPr>
    <w:rPr>
      <w:sz w:val="20"/>
      <w:szCs w:val="20"/>
      <w:lang w:eastAsia="en-US"/>
    </w:rPr>
  </w:style>
  <w:style w:type="paragraph" w:styleId="a5">
    <w:name w:val="List Paragraph"/>
    <w:basedOn w:val="a"/>
    <w:uiPriority w:val="99"/>
    <w:qFormat/>
    <w:rsid w:val="002010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12A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2A5A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F01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01D4"/>
    <w:rPr>
      <w:rFonts w:ascii="Times New Roman" w:eastAsia="Times New Roman" w:hAnsi="Times New Roman"/>
      <w:sz w:val="24"/>
      <w:szCs w:val="24"/>
    </w:rPr>
  </w:style>
  <w:style w:type="paragraph" w:customStyle="1" w:styleId="a8">
    <w:name w:val="Знак Знак Знак"/>
    <w:basedOn w:val="a"/>
    <w:rsid w:val="009E3D7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C74F2-B257-4547-9F7E-0ACD13316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"СР-ДРАГа"</Company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Ольга Николаевна</dc:creator>
  <cp:lastModifiedBy>Тарасова Надежда Алексеевна</cp:lastModifiedBy>
  <cp:revision>10</cp:revision>
  <cp:lastPrinted>2017-07-24T08:55:00Z</cp:lastPrinted>
  <dcterms:created xsi:type="dcterms:W3CDTF">2020-08-11T10:48:00Z</dcterms:created>
  <dcterms:modified xsi:type="dcterms:W3CDTF">2022-04-12T08:02:00Z</dcterms:modified>
</cp:coreProperties>
</file>